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4BB8" w14:textId="77777777" w:rsidR="00411A72" w:rsidRDefault="00411A72" w:rsidP="00A669BD">
      <w:pPr>
        <w:pStyle w:val="EinfAbs"/>
        <w:suppressAutoHyphens/>
        <w:spacing w:line="240" w:lineRule="auto"/>
        <w:jc w:val="both"/>
        <w:rPr>
          <w:rFonts w:ascii="BrandonGrotesque-Light" w:hAnsi="BrandonGrotesque-Light" w:cs="BrandonGrotesque-Light"/>
          <w:sz w:val="22"/>
          <w:szCs w:val="26"/>
        </w:rPr>
      </w:pPr>
    </w:p>
    <w:p w14:paraId="7133ADDE" w14:textId="77777777" w:rsidR="002E74C1" w:rsidRPr="00204728" w:rsidRDefault="002E74C1" w:rsidP="002E74C1">
      <w:pPr>
        <w:pStyle w:val="EinfAbs"/>
        <w:suppressAutoHyphens/>
        <w:spacing w:line="240" w:lineRule="auto"/>
        <w:jc w:val="both"/>
        <w:rPr>
          <w:rFonts w:ascii="Century Gothic" w:hAnsi="Century Gothic" w:cs="BrandonGrotesque-Light"/>
          <w:sz w:val="22"/>
          <w:szCs w:val="22"/>
        </w:rPr>
      </w:pPr>
      <w:r w:rsidRPr="00204728">
        <w:rPr>
          <w:rFonts w:ascii="Century Gothic" w:hAnsi="Century Gothic" w:cs="BrandonGrotesque-Light"/>
          <w:sz w:val="22"/>
          <w:szCs w:val="22"/>
        </w:rPr>
        <w:t>Für unser in Jennersdorf ansässiges Atelier, suchen wir zum nächstmöglichen Zeitpunkt eine/n</w:t>
      </w:r>
    </w:p>
    <w:p w14:paraId="1F59E19A" w14:textId="77777777" w:rsidR="007D7B8A" w:rsidRPr="00E84D9D" w:rsidRDefault="007D7B8A" w:rsidP="00A669BD">
      <w:pPr>
        <w:pStyle w:val="EinfAbs"/>
        <w:suppressAutoHyphens/>
        <w:jc w:val="center"/>
        <w:rPr>
          <w:rFonts w:asciiTheme="minorHAnsi" w:hAnsiTheme="minorHAnsi" w:cs="BrandonGrotesque-Medium"/>
          <w:sz w:val="16"/>
          <w:szCs w:val="16"/>
          <w:u w:val="thick"/>
        </w:rPr>
      </w:pPr>
    </w:p>
    <w:p w14:paraId="1E21373D" w14:textId="624555EA" w:rsidR="00A669BD" w:rsidRPr="00AE58C8" w:rsidRDefault="00CC2001" w:rsidP="00A669BD">
      <w:pPr>
        <w:pStyle w:val="EinfAbs"/>
        <w:suppressAutoHyphens/>
        <w:jc w:val="center"/>
        <w:rPr>
          <w:rFonts w:ascii="BrandonGrotesque-Medium" w:hAnsi="BrandonGrotesque-Medium" w:cs="BrandonGrotesque-Medium"/>
          <w:sz w:val="30"/>
          <w:szCs w:val="34"/>
          <w:u w:val="thick"/>
        </w:rPr>
      </w:pPr>
      <w:r>
        <w:rPr>
          <w:rFonts w:ascii="BrandonGrotesque-Medium" w:hAnsi="BrandonGrotesque-Medium" w:cs="BrandonGrotesque-Medium"/>
          <w:sz w:val="30"/>
          <w:szCs w:val="34"/>
          <w:u w:val="thick"/>
        </w:rPr>
        <w:t>Textildesigner</w:t>
      </w:r>
      <w:r w:rsidR="00AC2F88">
        <w:rPr>
          <w:rFonts w:ascii="BrandonGrotesque-Medium" w:hAnsi="BrandonGrotesque-Medium" w:cs="BrandonGrotesque-Medium"/>
          <w:sz w:val="30"/>
          <w:szCs w:val="34"/>
          <w:u w:val="thick"/>
        </w:rPr>
        <w:t xml:space="preserve"> (m/w</w:t>
      </w:r>
      <w:r w:rsidR="00F524BA">
        <w:rPr>
          <w:rFonts w:ascii="BrandonGrotesque-Medium" w:hAnsi="BrandonGrotesque-Medium" w:cs="BrandonGrotesque-Medium"/>
          <w:sz w:val="30"/>
          <w:szCs w:val="34"/>
          <w:u w:val="thick"/>
        </w:rPr>
        <w:t>/d</w:t>
      </w:r>
      <w:r w:rsidR="00AC2F88">
        <w:rPr>
          <w:rFonts w:ascii="BrandonGrotesque-Medium" w:hAnsi="BrandonGrotesque-Medium" w:cs="BrandonGrotesque-Medium"/>
          <w:sz w:val="30"/>
          <w:szCs w:val="34"/>
          <w:u w:val="thick"/>
        </w:rPr>
        <w:t>)</w:t>
      </w:r>
    </w:p>
    <w:p w14:paraId="7B50CFA3" w14:textId="262FFC59" w:rsidR="00D35733" w:rsidRDefault="00AC2F88" w:rsidP="00D3573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für 38,5</w:t>
      </w:r>
      <w:r w:rsidR="00A669BD">
        <w:rPr>
          <w:rFonts w:ascii="Arial" w:hAnsi="Arial" w:cs="Arial"/>
        </w:rPr>
        <w:t xml:space="preserve"> Wochenstunden</w:t>
      </w:r>
    </w:p>
    <w:p w14:paraId="71307031" w14:textId="094A5086" w:rsidR="00D62736" w:rsidRPr="00D62736" w:rsidRDefault="002E74C1" w:rsidP="00D62736">
      <w:pPr>
        <w:pStyle w:val="Listenabsatz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textAlignment w:val="center"/>
      </w:pPr>
      <w:r w:rsidRPr="00204728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268A05F8" wp14:editId="72A5AF1A">
            <wp:simplePos x="0" y="0"/>
            <wp:positionH relativeFrom="column">
              <wp:posOffset>0</wp:posOffset>
            </wp:positionH>
            <wp:positionV relativeFrom="paragraph">
              <wp:posOffset>1233170</wp:posOffset>
            </wp:positionV>
            <wp:extent cx="5743575" cy="1385570"/>
            <wp:effectExtent l="0" t="0" r="9525" b="508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733" w:rsidRPr="00095179">
        <w:t>In dieser abwechslungsreichen Tätigk</w:t>
      </w:r>
      <w:r w:rsidR="00DE6CA5">
        <w:t xml:space="preserve">eit </w:t>
      </w:r>
      <w:r w:rsidR="00EB48D3">
        <w:t>unterstützen Sie unser Team bei der Verwaltung des Produktportfolios der VOSSEN Frottierkollektion und sind bei der steten Weiterentwicklung der Marke beteiligt.</w:t>
      </w:r>
      <w:r w:rsidR="00D62736">
        <w:t xml:space="preserve"> </w:t>
      </w:r>
      <w:r w:rsidR="00D62736" w:rsidRPr="00D62736">
        <w:t>Sie erarbeiten die Produkte der nächsten Saison, immer mit dem Augenmerk auf modische Entwicklungen und</w:t>
      </w:r>
      <w:r w:rsidR="00EB48D3">
        <w:t xml:space="preserve"> </w:t>
      </w:r>
      <w:r w:rsidR="00DE6CA5">
        <w:t xml:space="preserve">berichten direkt an </w:t>
      </w:r>
      <w:r w:rsidR="00CC2001">
        <w:t>die Leiterin der Abteilung Atelier &amp; Design</w:t>
      </w:r>
      <w:r w:rsidR="00DE6CA5">
        <w:t xml:space="preserve">. </w:t>
      </w:r>
      <w:r w:rsidR="00D62736" w:rsidRPr="00D62736">
        <w:t xml:space="preserve"> Des Weiteren verfügen Sie über ein ausgeprägtes modisches Gespür mit ausgezeichnetem Farbverständnis und einem hohen Qualitätsbewusstsein.</w:t>
      </w:r>
    </w:p>
    <w:p w14:paraId="02530E4B" w14:textId="77777777" w:rsidR="002E74C1" w:rsidRDefault="002E74C1" w:rsidP="00A669BD">
      <w:pPr>
        <w:pStyle w:val="KeinLeerraum"/>
        <w:rPr>
          <w:rFonts w:asciiTheme="minorHAnsi" w:hAnsiTheme="minorHAnsi"/>
          <w:b/>
          <w:sz w:val="24"/>
          <w:u w:val="single"/>
          <w:lang w:val="de-DE"/>
        </w:rPr>
      </w:pPr>
    </w:p>
    <w:p w14:paraId="6F68BA60" w14:textId="301A76F9" w:rsidR="00A669BD" w:rsidRDefault="00A669BD" w:rsidP="00A669BD">
      <w:pPr>
        <w:pStyle w:val="KeinLeerraum"/>
        <w:rPr>
          <w:rFonts w:asciiTheme="minorHAnsi" w:hAnsiTheme="minorHAnsi"/>
          <w:b/>
          <w:sz w:val="24"/>
          <w:u w:val="single"/>
          <w:lang w:val="de-DE"/>
        </w:rPr>
      </w:pPr>
      <w:r w:rsidRPr="00AE58C8">
        <w:rPr>
          <w:rFonts w:asciiTheme="minorHAnsi" w:hAnsiTheme="minorHAnsi"/>
          <w:b/>
          <w:sz w:val="24"/>
          <w:u w:val="single"/>
          <w:lang w:val="de-DE"/>
        </w:rPr>
        <w:t>Ihre Aufgaben</w:t>
      </w:r>
      <w:r w:rsidR="00A71BEC">
        <w:rPr>
          <w:rFonts w:asciiTheme="minorHAnsi" w:hAnsiTheme="minorHAnsi"/>
          <w:b/>
          <w:sz w:val="24"/>
          <w:u w:val="single"/>
          <w:lang w:val="de-DE"/>
        </w:rPr>
        <w:t>:</w:t>
      </w:r>
    </w:p>
    <w:p w14:paraId="135B07F2" w14:textId="2F9EEB15" w:rsidR="00095179" w:rsidRDefault="00D62736" w:rsidP="002E74C1">
      <w:pPr>
        <w:pStyle w:val="Listenabsatz"/>
        <w:numPr>
          <w:ilvl w:val="0"/>
          <w:numId w:val="36"/>
        </w:numPr>
        <w:spacing w:after="0" w:line="240" w:lineRule="auto"/>
      </w:pPr>
      <w:r>
        <w:t>Recherche und Aufbereitung von Trend</w:t>
      </w:r>
      <w:r w:rsidR="00A46CE2">
        <w:t>s</w:t>
      </w:r>
    </w:p>
    <w:p w14:paraId="1AB8A83F" w14:textId="797B870F" w:rsidR="007C32D6" w:rsidRDefault="00A46CE2" w:rsidP="002E74C1">
      <w:pPr>
        <w:pStyle w:val="Listenabsatz"/>
        <w:numPr>
          <w:ilvl w:val="0"/>
          <w:numId w:val="36"/>
        </w:numPr>
        <w:spacing w:after="120" w:line="240" w:lineRule="auto"/>
      </w:pPr>
      <w:r>
        <w:t>Beobachtung und Entwicklung von Innovationen und Neuheiten sowie Design</w:t>
      </w:r>
      <w:r w:rsidR="008F0C80">
        <w:t>änderungen</w:t>
      </w:r>
    </w:p>
    <w:p w14:paraId="44243D57" w14:textId="42997CD5" w:rsidR="00A46CE2" w:rsidRDefault="00A46CE2" w:rsidP="002E74C1">
      <w:pPr>
        <w:pStyle w:val="Listenabsatz"/>
        <w:numPr>
          <w:ilvl w:val="0"/>
          <w:numId w:val="36"/>
        </w:numPr>
        <w:spacing w:after="120" w:line="240" w:lineRule="auto"/>
      </w:pPr>
      <w:r>
        <w:t>Auswertung der Kollektionen und Analysen</w:t>
      </w:r>
    </w:p>
    <w:p w14:paraId="0E9E4659" w14:textId="17AE278F" w:rsidR="00A46CE2" w:rsidRPr="00095179" w:rsidRDefault="00A46CE2" w:rsidP="002E74C1">
      <w:pPr>
        <w:pStyle w:val="Listenabsatz"/>
        <w:numPr>
          <w:ilvl w:val="0"/>
          <w:numId w:val="36"/>
        </w:numPr>
        <w:spacing w:after="120" w:line="240" w:lineRule="auto"/>
      </w:pPr>
      <w:r>
        <w:t xml:space="preserve">Unterstützung bei der Entwicklung neuer Designs und Kreationen unter Einhaltung der </w:t>
      </w:r>
      <w:r w:rsidR="00977446">
        <w:t>Qualität Standards</w:t>
      </w:r>
      <w:r>
        <w:t xml:space="preserve"> und Markentreue</w:t>
      </w:r>
    </w:p>
    <w:p w14:paraId="264C95CC" w14:textId="7BBA6F00" w:rsidR="00095179" w:rsidRPr="00095179" w:rsidRDefault="00A46CE2" w:rsidP="002E74C1">
      <w:pPr>
        <w:pStyle w:val="Listenabsatz"/>
        <w:numPr>
          <w:ilvl w:val="0"/>
          <w:numId w:val="36"/>
        </w:numPr>
        <w:spacing w:after="0" w:line="240" w:lineRule="auto"/>
      </w:pPr>
      <w:r>
        <w:t>Präsentationen und Erstellen von Prototypen</w:t>
      </w:r>
    </w:p>
    <w:p w14:paraId="631B8681" w14:textId="52E9D472" w:rsidR="00714A88" w:rsidRPr="00095179" w:rsidRDefault="0057159D" w:rsidP="002E74C1">
      <w:pPr>
        <w:pStyle w:val="Listenabsatz"/>
        <w:numPr>
          <w:ilvl w:val="0"/>
          <w:numId w:val="36"/>
        </w:numPr>
        <w:spacing w:after="0" w:line="240" w:lineRule="auto"/>
      </w:pPr>
      <w:r>
        <w:t>a</w:t>
      </w:r>
      <w:r w:rsidR="008F0C80">
        <w:t>dministrative Tätigkeiten</w:t>
      </w:r>
    </w:p>
    <w:p w14:paraId="455FCC5A" w14:textId="77777777" w:rsidR="00177F3E" w:rsidRDefault="00177F3E" w:rsidP="00177F3E">
      <w:pPr>
        <w:pStyle w:val="KeinLeerraum"/>
        <w:rPr>
          <w:rFonts w:asciiTheme="minorHAnsi" w:hAnsiTheme="minorHAnsi"/>
          <w:b/>
          <w:sz w:val="24"/>
          <w:u w:val="single"/>
          <w:lang w:val="de-DE"/>
        </w:rPr>
      </w:pPr>
      <w:r w:rsidRPr="00AE58C8">
        <w:rPr>
          <w:rFonts w:asciiTheme="minorHAnsi" w:hAnsiTheme="minorHAnsi"/>
          <w:b/>
          <w:sz w:val="24"/>
          <w:u w:val="single"/>
          <w:lang w:val="de-DE"/>
        </w:rPr>
        <w:t xml:space="preserve">Ihre </w:t>
      </w:r>
      <w:r w:rsidR="00CD033F">
        <w:rPr>
          <w:rFonts w:asciiTheme="minorHAnsi" w:hAnsiTheme="minorHAnsi"/>
          <w:b/>
          <w:sz w:val="24"/>
          <w:u w:val="single"/>
          <w:lang w:val="de-DE"/>
        </w:rPr>
        <w:t>Kompetenzen</w:t>
      </w:r>
      <w:r w:rsidR="00A71BEC">
        <w:rPr>
          <w:rFonts w:asciiTheme="minorHAnsi" w:hAnsiTheme="minorHAnsi"/>
          <w:b/>
          <w:sz w:val="24"/>
          <w:u w:val="single"/>
          <w:lang w:val="de-DE"/>
        </w:rPr>
        <w:t>:</w:t>
      </w:r>
    </w:p>
    <w:p w14:paraId="414FAEB1" w14:textId="154086CD" w:rsidR="003F4BD2" w:rsidRDefault="00CC2001" w:rsidP="002E74C1">
      <w:pPr>
        <w:pStyle w:val="Listenabsatz"/>
        <w:numPr>
          <w:ilvl w:val="0"/>
          <w:numId w:val="37"/>
        </w:numPr>
        <w:spacing w:after="0" w:line="240" w:lineRule="auto"/>
        <w:rPr>
          <w:rFonts w:cs="Arial"/>
          <w:sz w:val="24"/>
          <w:szCs w:val="24"/>
        </w:rPr>
      </w:pPr>
      <w:r>
        <w:t xml:space="preserve">Abschluss der Fachschule für Mode- und Bekleidungstechnik oder </w:t>
      </w:r>
      <w:r w:rsidR="008F0C80">
        <w:t>Vergleichbares</w:t>
      </w:r>
    </w:p>
    <w:p w14:paraId="3F913EA3" w14:textId="29E05029" w:rsidR="00880F51" w:rsidRDefault="00CC2001" w:rsidP="002E74C1">
      <w:pPr>
        <w:pStyle w:val="Listenabsatz"/>
        <w:numPr>
          <w:ilvl w:val="0"/>
          <w:numId w:val="37"/>
        </w:numPr>
        <w:spacing w:after="0" w:line="240" w:lineRule="auto"/>
        <w:rPr>
          <w:rFonts w:cs="Arial"/>
          <w:sz w:val="24"/>
          <w:szCs w:val="24"/>
        </w:rPr>
      </w:pPr>
      <w:r>
        <w:t>Kreatives und konzeptionelles Markendenken</w:t>
      </w:r>
    </w:p>
    <w:p w14:paraId="63C2DCF9" w14:textId="5B706425" w:rsidR="003F4BD2" w:rsidRDefault="00CC2001" w:rsidP="002E74C1">
      <w:pPr>
        <w:pStyle w:val="Listenabsatz"/>
        <w:numPr>
          <w:ilvl w:val="0"/>
          <w:numId w:val="37"/>
        </w:numPr>
        <w:spacing w:after="120" w:line="240" w:lineRule="auto"/>
      </w:pPr>
      <w:r>
        <w:t>Organisationstalent und ein Gespür für neue Trend</w:t>
      </w:r>
      <w:r w:rsidR="00D62736">
        <w:t>s</w:t>
      </w:r>
      <w:r>
        <w:t xml:space="preserve"> und Farbthemen</w:t>
      </w:r>
    </w:p>
    <w:p w14:paraId="5EE4C259" w14:textId="1CFE1B77" w:rsidR="00CC2001" w:rsidRDefault="00CC2001" w:rsidP="002E74C1">
      <w:pPr>
        <w:pStyle w:val="Listenabsatz"/>
        <w:numPr>
          <w:ilvl w:val="0"/>
          <w:numId w:val="37"/>
        </w:numPr>
        <w:spacing w:after="120" w:line="240" w:lineRule="auto"/>
      </w:pPr>
      <w:r>
        <w:t>Sehr gute MS-Office</w:t>
      </w:r>
      <w:r w:rsidR="00D62736">
        <w:t xml:space="preserve"> Anwender-</w:t>
      </w:r>
      <w:r>
        <w:t>Kenntnisse und ausgeprägte Internet-Affinität</w:t>
      </w:r>
    </w:p>
    <w:p w14:paraId="797F5079" w14:textId="59972647" w:rsidR="00EB48D3" w:rsidRDefault="00EB48D3" w:rsidP="002E74C1">
      <w:pPr>
        <w:pStyle w:val="Listenabsatz"/>
        <w:numPr>
          <w:ilvl w:val="0"/>
          <w:numId w:val="37"/>
        </w:numPr>
        <w:spacing w:after="120" w:line="240" w:lineRule="auto"/>
      </w:pPr>
      <w:r>
        <w:t>Englischkenntnisse Level B2 und eine weitere Fremdsprache wünschenswert</w:t>
      </w:r>
    </w:p>
    <w:p w14:paraId="45A43A30" w14:textId="7B37AF96" w:rsidR="00DE6CA5" w:rsidRDefault="0057159D" w:rsidP="002E74C1">
      <w:pPr>
        <w:pStyle w:val="Listenabsatz"/>
        <w:numPr>
          <w:ilvl w:val="0"/>
          <w:numId w:val="37"/>
        </w:numPr>
        <w:spacing w:after="120" w:line="240" w:lineRule="auto"/>
      </w:pPr>
      <w:r>
        <w:t>t</w:t>
      </w:r>
      <w:r w:rsidR="008F0C80">
        <w:t>eamfähig, flexibel, aufgeschlossen</w:t>
      </w:r>
    </w:p>
    <w:p w14:paraId="11699D94" w14:textId="6F4A382C" w:rsidR="00D62736" w:rsidRDefault="002E0687" w:rsidP="00D62736">
      <w:pPr>
        <w:pStyle w:val="Pa1"/>
        <w:rPr>
          <w:rFonts w:asciiTheme="minorHAnsi" w:hAnsiTheme="minorHAnsi"/>
          <w:sz w:val="22"/>
          <w:szCs w:val="22"/>
        </w:rPr>
      </w:pPr>
      <w:r w:rsidRPr="00D62736">
        <w:rPr>
          <w:rFonts w:asciiTheme="minorHAnsi" w:hAnsiTheme="minorHAnsi"/>
          <w:sz w:val="22"/>
          <w:szCs w:val="22"/>
        </w:rPr>
        <w:t xml:space="preserve">Wir bieten Ihnen einen </w:t>
      </w:r>
      <w:r w:rsidR="00D62736">
        <w:rPr>
          <w:rFonts w:asciiTheme="minorHAnsi" w:hAnsiTheme="minorHAnsi"/>
          <w:sz w:val="22"/>
          <w:szCs w:val="22"/>
        </w:rPr>
        <w:t>attraktiven Arbeitsplatz</w:t>
      </w:r>
      <w:r w:rsidRPr="00D62736">
        <w:rPr>
          <w:rFonts w:asciiTheme="minorHAnsi" w:hAnsiTheme="minorHAnsi"/>
          <w:sz w:val="22"/>
          <w:szCs w:val="22"/>
        </w:rPr>
        <w:t xml:space="preserve"> in einem stabilen Unternehmen mit guten Weiterbildungsangeboten, sowie ein attraktives Entgelt, das Ihrer Qualifikation und Erfahrung entspricht. </w:t>
      </w:r>
      <w:r w:rsidR="00D62736" w:rsidRPr="00D62736">
        <w:rPr>
          <w:rFonts w:asciiTheme="minorHAnsi" w:hAnsiTheme="minorHAnsi"/>
          <w:sz w:val="22"/>
          <w:szCs w:val="22"/>
        </w:rPr>
        <w:t>Das KV-Gehalt ist im Einstiegslevel mit EUR 1.5</w:t>
      </w:r>
      <w:r w:rsidR="00D62736">
        <w:rPr>
          <w:rFonts w:asciiTheme="minorHAnsi" w:hAnsiTheme="minorHAnsi"/>
          <w:sz w:val="22"/>
          <w:szCs w:val="22"/>
        </w:rPr>
        <w:t>45,52</w:t>
      </w:r>
      <w:r w:rsidR="00D62736" w:rsidRPr="00D62736">
        <w:rPr>
          <w:rFonts w:asciiTheme="minorHAnsi" w:hAnsiTheme="minorHAnsi"/>
          <w:sz w:val="22"/>
          <w:szCs w:val="22"/>
        </w:rPr>
        <w:t xml:space="preserve"> brutto/Monat dotiert, wobei je nach Qualifikation und Berufserfahrung eine Überbezahlung vorgesehen ist. Für die Zusendung Ihrer vollständigen Bewerbungsunterlagen </w:t>
      </w:r>
      <w:r w:rsidR="00D62736">
        <w:rPr>
          <w:rFonts w:asciiTheme="minorHAnsi" w:hAnsiTheme="minorHAnsi"/>
          <w:sz w:val="22"/>
          <w:szCs w:val="22"/>
        </w:rPr>
        <w:t xml:space="preserve">nutzen Sie bitte folgende Mailadresse: </w:t>
      </w:r>
      <w:hyperlink r:id="rId9" w:history="1">
        <w:r w:rsidR="00D62736" w:rsidRPr="00D62736">
          <w:rPr>
            <w:color w:val="0070C0"/>
            <w:u w:val="single"/>
          </w:rPr>
          <w:t>personal@vossen.com</w:t>
        </w:r>
      </w:hyperlink>
      <w:r w:rsidR="00D62736" w:rsidRPr="00D62736">
        <w:rPr>
          <w:color w:val="0070C0"/>
        </w:rPr>
        <w:t xml:space="preserve"> </w:t>
      </w:r>
    </w:p>
    <w:sectPr w:rsidR="00D62736" w:rsidSect="009E5C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3F40" w14:textId="77777777" w:rsidR="008B6096" w:rsidRDefault="008B6096" w:rsidP="00EB1103">
      <w:pPr>
        <w:spacing w:after="0" w:line="240" w:lineRule="auto"/>
      </w:pPr>
      <w:r>
        <w:separator/>
      </w:r>
    </w:p>
  </w:endnote>
  <w:endnote w:type="continuationSeparator" w:id="0">
    <w:p w14:paraId="7795B7A9" w14:textId="77777777" w:rsidR="008B6096" w:rsidRDefault="008B6096" w:rsidP="00EB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VMHelveticaCondensed-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oudyOlSt BT">
    <w:altName w:val="Times New Roman"/>
    <w:charset w:val="00"/>
    <w:family w:val="roman"/>
    <w:pitch w:val="variable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randon Grotesqu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andonGrotesque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67A2" w14:textId="77777777" w:rsidR="00E84D9D" w:rsidRDefault="00E84D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B488B" w14:textId="7DE36EB1" w:rsidR="00E801E3" w:rsidRPr="00E84D9D" w:rsidRDefault="00E801E3" w:rsidP="00AE58C8">
    <w:pPr>
      <w:pStyle w:val="Fuzeile"/>
    </w:pPr>
    <w:r w:rsidRPr="00E84D9D">
      <w:rPr>
        <w:rStyle w:val="A0"/>
        <w:sz w:val="22"/>
        <w:szCs w:val="22"/>
      </w:rPr>
      <w:t xml:space="preserve">VOSSEN GmbH &amp; Co. KG | </w:t>
    </w:r>
    <w:r w:rsidR="00E84D9D" w:rsidRPr="00E84D9D">
      <w:rPr>
        <w:rStyle w:val="A0"/>
        <w:sz w:val="22"/>
        <w:szCs w:val="22"/>
      </w:rPr>
      <w:t>Leitung Persona</w:t>
    </w:r>
    <w:r w:rsidR="00E84D9D">
      <w:rPr>
        <w:rStyle w:val="A0"/>
        <w:sz w:val="22"/>
        <w:szCs w:val="22"/>
      </w:rPr>
      <w:t>l</w:t>
    </w:r>
    <w:r w:rsidR="00E84D9D" w:rsidRPr="00E84D9D">
      <w:rPr>
        <w:rStyle w:val="A0"/>
        <w:sz w:val="22"/>
        <w:szCs w:val="22"/>
      </w:rPr>
      <w:t xml:space="preserve"> – Manuela Siegl</w:t>
    </w:r>
    <w:r w:rsidRPr="00E84D9D">
      <w:rPr>
        <w:rStyle w:val="A0"/>
        <w:sz w:val="22"/>
        <w:szCs w:val="22"/>
      </w:rPr>
      <w:t xml:space="preserve"> | Vossenlände 1 | A-8380 Jennersdorf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09A2" w14:textId="77777777" w:rsidR="00E84D9D" w:rsidRDefault="00E84D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E0CE" w14:textId="77777777" w:rsidR="008B6096" w:rsidRDefault="008B6096" w:rsidP="00EB1103">
      <w:pPr>
        <w:spacing w:after="0" w:line="240" w:lineRule="auto"/>
      </w:pPr>
      <w:r>
        <w:separator/>
      </w:r>
    </w:p>
  </w:footnote>
  <w:footnote w:type="continuationSeparator" w:id="0">
    <w:p w14:paraId="20049DC8" w14:textId="77777777" w:rsidR="008B6096" w:rsidRDefault="008B6096" w:rsidP="00EB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FA9D" w14:textId="77777777" w:rsidR="00E84D9D" w:rsidRDefault="00E84D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0828" w14:textId="77777777" w:rsidR="00E801E3" w:rsidRDefault="00E801E3" w:rsidP="00B33CF2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16FC1DE2" wp14:editId="61131AA7">
          <wp:extent cx="1368000" cy="1368000"/>
          <wp:effectExtent l="0" t="0" r="3810" b="381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SSEN-Logo-schwarz-Kontu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13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4E1F" w14:textId="77777777" w:rsidR="00E84D9D" w:rsidRDefault="00E84D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7pt;height:444pt" o:bullet="t">
        <v:imagedata r:id="rId1" o:title="Diamant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E21EBA"/>
    <w:multiLevelType w:val="hybridMultilevel"/>
    <w:tmpl w:val="D8CA4892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4F17DB"/>
    <w:multiLevelType w:val="hybridMultilevel"/>
    <w:tmpl w:val="FAB20B6A"/>
    <w:lvl w:ilvl="0" w:tplc="0448AED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6A805DD"/>
    <w:multiLevelType w:val="hybridMultilevel"/>
    <w:tmpl w:val="2292C014"/>
    <w:lvl w:ilvl="0" w:tplc="0448AE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4C0C"/>
    <w:multiLevelType w:val="hybridMultilevel"/>
    <w:tmpl w:val="5A42EEAC"/>
    <w:lvl w:ilvl="0" w:tplc="0448AE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53F6"/>
    <w:multiLevelType w:val="multilevel"/>
    <w:tmpl w:val="0038CD8C"/>
    <w:lvl w:ilvl="0">
      <w:start w:val="1"/>
      <w:numFmt w:val="decimal"/>
      <w:lvlText w:val="%1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6" w15:restartNumberingAfterBreak="0">
    <w:nsid w:val="187D1624"/>
    <w:multiLevelType w:val="hybridMultilevel"/>
    <w:tmpl w:val="0D4223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B00C9"/>
    <w:multiLevelType w:val="hybridMultilevel"/>
    <w:tmpl w:val="B8867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5431"/>
    <w:multiLevelType w:val="multilevel"/>
    <w:tmpl w:val="0038CD8C"/>
    <w:lvl w:ilvl="0">
      <w:start w:val="1"/>
      <w:numFmt w:val="decimal"/>
      <w:pStyle w:val="berschrift1"/>
      <w:lvlText w:val="%1"/>
      <w:lvlJc w:val="left"/>
      <w:pPr>
        <w:ind w:left="1142" w:hanging="432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1430" w:hanging="720"/>
      </w:pPr>
    </w:lvl>
    <w:lvl w:ilvl="3">
      <w:start w:val="1"/>
      <w:numFmt w:val="decimal"/>
      <w:pStyle w:val="berschrift4"/>
      <w:lvlText w:val="%1.%2.%3.%4"/>
      <w:lvlJc w:val="left"/>
      <w:pPr>
        <w:ind w:left="157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71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86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200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215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2294" w:hanging="1584"/>
      </w:pPr>
    </w:lvl>
  </w:abstractNum>
  <w:abstractNum w:abstractNumId="9" w15:restartNumberingAfterBreak="0">
    <w:nsid w:val="23EA0092"/>
    <w:multiLevelType w:val="hybridMultilevel"/>
    <w:tmpl w:val="66BEE8F2"/>
    <w:lvl w:ilvl="0" w:tplc="78EA21F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ABC292E"/>
    <w:multiLevelType w:val="hybridMultilevel"/>
    <w:tmpl w:val="2B5A7A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4452"/>
    <w:multiLevelType w:val="hybridMultilevel"/>
    <w:tmpl w:val="B4547CA0"/>
    <w:lvl w:ilvl="0" w:tplc="0C07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3B184E36"/>
    <w:multiLevelType w:val="hybridMultilevel"/>
    <w:tmpl w:val="F542AF00"/>
    <w:lvl w:ilvl="0" w:tplc="BC4C285E">
      <w:numFmt w:val="bullet"/>
      <w:lvlText w:val="•"/>
      <w:lvlJc w:val="left"/>
      <w:pPr>
        <w:ind w:left="291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3" w15:restartNumberingAfterBreak="0">
    <w:nsid w:val="3C820EDC"/>
    <w:multiLevelType w:val="hybridMultilevel"/>
    <w:tmpl w:val="064CCAE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4A5B6B"/>
    <w:multiLevelType w:val="hybridMultilevel"/>
    <w:tmpl w:val="E0048B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950A1"/>
    <w:multiLevelType w:val="hybridMultilevel"/>
    <w:tmpl w:val="59B014B6"/>
    <w:lvl w:ilvl="0" w:tplc="FB882F8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423B2"/>
    <w:multiLevelType w:val="multilevel"/>
    <w:tmpl w:val="2AF430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7" w15:restartNumberingAfterBreak="0">
    <w:nsid w:val="498D5DBA"/>
    <w:multiLevelType w:val="hybridMultilevel"/>
    <w:tmpl w:val="E6BC5E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14AA0"/>
    <w:multiLevelType w:val="hybridMultilevel"/>
    <w:tmpl w:val="2794B588"/>
    <w:lvl w:ilvl="0" w:tplc="BC4C285E">
      <w:numFmt w:val="bullet"/>
      <w:lvlText w:val="•"/>
      <w:lvlJc w:val="left"/>
      <w:pPr>
        <w:ind w:left="291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7B4CF4"/>
    <w:multiLevelType w:val="hybridMultilevel"/>
    <w:tmpl w:val="DCB4A0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342A7"/>
    <w:multiLevelType w:val="hybridMultilevel"/>
    <w:tmpl w:val="65C814C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C2678"/>
    <w:multiLevelType w:val="hybridMultilevel"/>
    <w:tmpl w:val="26F63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A4C95"/>
    <w:multiLevelType w:val="hybridMultilevel"/>
    <w:tmpl w:val="46E2B7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85810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B3B781B"/>
    <w:multiLevelType w:val="hybridMultilevel"/>
    <w:tmpl w:val="08806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1127F"/>
    <w:multiLevelType w:val="hybridMultilevel"/>
    <w:tmpl w:val="9AB242CC"/>
    <w:lvl w:ilvl="0" w:tplc="0448AE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D7307"/>
    <w:multiLevelType w:val="hybridMultilevel"/>
    <w:tmpl w:val="6610D15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C61C9"/>
    <w:multiLevelType w:val="hybridMultilevel"/>
    <w:tmpl w:val="4A224F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6305E"/>
    <w:multiLevelType w:val="multilevel"/>
    <w:tmpl w:val="863A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A1B63"/>
    <w:multiLevelType w:val="hybridMultilevel"/>
    <w:tmpl w:val="C75CA9E4"/>
    <w:lvl w:ilvl="0" w:tplc="B29A6A9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4734B"/>
    <w:multiLevelType w:val="hybridMultilevel"/>
    <w:tmpl w:val="900451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C59FF"/>
    <w:multiLevelType w:val="hybridMultilevel"/>
    <w:tmpl w:val="4D4AA500"/>
    <w:lvl w:ilvl="0" w:tplc="9258C9FC">
      <w:numFmt w:val="bullet"/>
      <w:lvlText w:val="-"/>
      <w:lvlJc w:val="left"/>
      <w:pPr>
        <w:ind w:left="1001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2" w15:restartNumberingAfterBreak="0">
    <w:nsid w:val="7F4A1223"/>
    <w:multiLevelType w:val="hybridMultilevel"/>
    <w:tmpl w:val="10CA5A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8"/>
  </w:num>
  <w:num w:numId="4">
    <w:abstractNumId w:val="9"/>
  </w:num>
  <w:num w:numId="5">
    <w:abstractNumId w:val="22"/>
  </w:num>
  <w:num w:numId="6">
    <w:abstractNumId w:val="28"/>
  </w:num>
  <w:num w:numId="7">
    <w:abstractNumId w:val="27"/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21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2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1"/>
  </w:num>
  <w:num w:numId="22">
    <w:abstractNumId w:val="4"/>
  </w:num>
  <w:num w:numId="23">
    <w:abstractNumId w:val="2"/>
  </w:num>
  <w:num w:numId="24">
    <w:abstractNumId w:val="3"/>
  </w:num>
  <w:num w:numId="25">
    <w:abstractNumId w:val="25"/>
  </w:num>
  <w:num w:numId="26">
    <w:abstractNumId w:val="24"/>
  </w:num>
  <w:num w:numId="27">
    <w:abstractNumId w:val="7"/>
  </w:num>
  <w:num w:numId="28">
    <w:abstractNumId w:val="26"/>
  </w:num>
  <w:num w:numId="29">
    <w:abstractNumId w:val="17"/>
  </w:num>
  <w:num w:numId="30">
    <w:abstractNumId w:val="11"/>
  </w:num>
  <w:num w:numId="31">
    <w:abstractNumId w:val="6"/>
  </w:num>
  <w:num w:numId="32">
    <w:abstractNumId w:val="12"/>
  </w:num>
  <w:num w:numId="33">
    <w:abstractNumId w:val="18"/>
  </w:num>
  <w:num w:numId="34">
    <w:abstractNumId w:val="31"/>
  </w:num>
  <w:num w:numId="35">
    <w:abstractNumId w:val="23"/>
  </w:num>
  <w:num w:numId="36">
    <w:abstractNumId w:val="16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A8"/>
    <w:rsid w:val="000133EE"/>
    <w:rsid w:val="00017A87"/>
    <w:rsid w:val="00017EA0"/>
    <w:rsid w:val="00020576"/>
    <w:rsid w:val="00032A59"/>
    <w:rsid w:val="00043A75"/>
    <w:rsid w:val="00050DC8"/>
    <w:rsid w:val="00052393"/>
    <w:rsid w:val="00063D26"/>
    <w:rsid w:val="000662E4"/>
    <w:rsid w:val="0009322C"/>
    <w:rsid w:val="00095179"/>
    <w:rsid w:val="000B4DBE"/>
    <w:rsid w:val="000D107D"/>
    <w:rsid w:val="000D2C32"/>
    <w:rsid w:val="000D443F"/>
    <w:rsid w:val="000E5DB8"/>
    <w:rsid w:val="0010397B"/>
    <w:rsid w:val="00114EDD"/>
    <w:rsid w:val="001168F8"/>
    <w:rsid w:val="00133AF8"/>
    <w:rsid w:val="00177F3E"/>
    <w:rsid w:val="0019025E"/>
    <w:rsid w:val="001A29B4"/>
    <w:rsid w:val="001C3513"/>
    <w:rsid w:val="001D39C6"/>
    <w:rsid w:val="001D775B"/>
    <w:rsid w:val="001E0911"/>
    <w:rsid w:val="001E7A67"/>
    <w:rsid w:val="001F501A"/>
    <w:rsid w:val="00206953"/>
    <w:rsid w:val="00214372"/>
    <w:rsid w:val="00230AF4"/>
    <w:rsid w:val="00234497"/>
    <w:rsid w:val="00260F1D"/>
    <w:rsid w:val="002A2D1B"/>
    <w:rsid w:val="002B6179"/>
    <w:rsid w:val="002C4F82"/>
    <w:rsid w:val="002C727F"/>
    <w:rsid w:val="002E0687"/>
    <w:rsid w:val="002E5F2E"/>
    <w:rsid w:val="002E6E71"/>
    <w:rsid w:val="002E74C1"/>
    <w:rsid w:val="002F6497"/>
    <w:rsid w:val="00310351"/>
    <w:rsid w:val="0031052E"/>
    <w:rsid w:val="00336A63"/>
    <w:rsid w:val="003510C6"/>
    <w:rsid w:val="00352A9E"/>
    <w:rsid w:val="00357552"/>
    <w:rsid w:val="00382E2A"/>
    <w:rsid w:val="0039018E"/>
    <w:rsid w:val="00390ABD"/>
    <w:rsid w:val="0039228A"/>
    <w:rsid w:val="00393033"/>
    <w:rsid w:val="00395881"/>
    <w:rsid w:val="003A4677"/>
    <w:rsid w:val="003D43EC"/>
    <w:rsid w:val="003E31BB"/>
    <w:rsid w:val="003F4663"/>
    <w:rsid w:val="003F4BD2"/>
    <w:rsid w:val="003F6913"/>
    <w:rsid w:val="00411A72"/>
    <w:rsid w:val="00436280"/>
    <w:rsid w:val="0044034F"/>
    <w:rsid w:val="00443BEE"/>
    <w:rsid w:val="004461E4"/>
    <w:rsid w:val="00452913"/>
    <w:rsid w:val="00475B92"/>
    <w:rsid w:val="0047626E"/>
    <w:rsid w:val="00477C61"/>
    <w:rsid w:val="00494FD7"/>
    <w:rsid w:val="004976B5"/>
    <w:rsid w:val="004A7063"/>
    <w:rsid w:val="004B19FB"/>
    <w:rsid w:val="004F00F5"/>
    <w:rsid w:val="004F288F"/>
    <w:rsid w:val="004F370E"/>
    <w:rsid w:val="00525D25"/>
    <w:rsid w:val="00547EED"/>
    <w:rsid w:val="0057159D"/>
    <w:rsid w:val="00574EC6"/>
    <w:rsid w:val="00584EFE"/>
    <w:rsid w:val="005A35AB"/>
    <w:rsid w:val="005B1C27"/>
    <w:rsid w:val="005C6A4B"/>
    <w:rsid w:val="005E10F1"/>
    <w:rsid w:val="005E28F3"/>
    <w:rsid w:val="005E32AF"/>
    <w:rsid w:val="00602DD1"/>
    <w:rsid w:val="00605311"/>
    <w:rsid w:val="006463B4"/>
    <w:rsid w:val="00665116"/>
    <w:rsid w:val="00670FA7"/>
    <w:rsid w:val="00681082"/>
    <w:rsid w:val="0068565C"/>
    <w:rsid w:val="00687BEC"/>
    <w:rsid w:val="0069275F"/>
    <w:rsid w:val="00693B5E"/>
    <w:rsid w:val="006B4065"/>
    <w:rsid w:val="006D0B08"/>
    <w:rsid w:val="006D293F"/>
    <w:rsid w:val="006D5413"/>
    <w:rsid w:val="006E12A2"/>
    <w:rsid w:val="006E165F"/>
    <w:rsid w:val="006E1C3A"/>
    <w:rsid w:val="006E3317"/>
    <w:rsid w:val="006F4A1A"/>
    <w:rsid w:val="00705E1A"/>
    <w:rsid w:val="007140F7"/>
    <w:rsid w:val="00714A88"/>
    <w:rsid w:val="007327C6"/>
    <w:rsid w:val="007406C5"/>
    <w:rsid w:val="00744045"/>
    <w:rsid w:val="007503EA"/>
    <w:rsid w:val="007754BA"/>
    <w:rsid w:val="007818C1"/>
    <w:rsid w:val="0078439C"/>
    <w:rsid w:val="007C32D6"/>
    <w:rsid w:val="007D62A4"/>
    <w:rsid w:val="007D7B8A"/>
    <w:rsid w:val="007F7380"/>
    <w:rsid w:val="00804BE6"/>
    <w:rsid w:val="00822AB4"/>
    <w:rsid w:val="00825145"/>
    <w:rsid w:val="00844291"/>
    <w:rsid w:val="0084760F"/>
    <w:rsid w:val="00880F51"/>
    <w:rsid w:val="00886F34"/>
    <w:rsid w:val="008A32F4"/>
    <w:rsid w:val="008A4107"/>
    <w:rsid w:val="008B6096"/>
    <w:rsid w:val="008B7C71"/>
    <w:rsid w:val="008C62E0"/>
    <w:rsid w:val="008D3EF1"/>
    <w:rsid w:val="008E4516"/>
    <w:rsid w:val="008F0BBB"/>
    <w:rsid w:val="008F0C80"/>
    <w:rsid w:val="008F3019"/>
    <w:rsid w:val="00926E3B"/>
    <w:rsid w:val="009277CA"/>
    <w:rsid w:val="00933508"/>
    <w:rsid w:val="00935037"/>
    <w:rsid w:val="00935FA6"/>
    <w:rsid w:val="00944A27"/>
    <w:rsid w:val="009714D6"/>
    <w:rsid w:val="00973090"/>
    <w:rsid w:val="0097604B"/>
    <w:rsid w:val="00977446"/>
    <w:rsid w:val="009856EB"/>
    <w:rsid w:val="00991D1E"/>
    <w:rsid w:val="009A702D"/>
    <w:rsid w:val="009B6D90"/>
    <w:rsid w:val="009C12A2"/>
    <w:rsid w:val="009D39C9"/>
    <w:rsid w:val="009E1C99"/>
    <w:rsid w:val="009E5CA2"/>
    <w:rsid w:val="00A03D14"/>
    <w:rsid w:val="00A0423C"/>
    <w:rsid w:val="00A10E3F"/>
    <w:rsid w:val="00A142FE"/>
    <w:rsid w:val="00A46CE2"/>
    <w:rsid w:val="00A669BD"/>
    <w:rsid w:val="00A71BEC"/>
    <w:rsid w:val="00AA3680"/>
    <w:rsid w:val="00AB3D01"/>
    <w:rsid w:val="00AC2F88"/>
    <w:rsid w:val="00AE4076"/>
    <w:rsid w:val="00AE4E5B"/>
    <w:rsid w:val="00AE58C8"/>
    <w:rsid w:val="00AF43E4"/>
    <w:rsid w:val="00B27688"/>
    <w:rsid w:val="00B33CF2"/>
    <w:rsid w:val="00B73BEB"/>
    <w:rsid w:val="00B82A63"/>
    <w:rsid w:val="00B85A2D"/>
    <w:rsid w:val="00BA0815"/>
    <w:rsid w:val="00BA623F"/>
    <w:rsid w:val="00BB1A5E"/>
    <w:rsid w:val="00BC70D7"/>
    <w:rsid w:val="00BE10F1"/>
    <w:rsid w:val="00C03465"/>
    <w:rsid w:val="00C03C2C"/>
    <w:rsid w:val="00C12ECF"/>
    <w:rsid w:val="00C4130E"/>
    <w:rsid w:val="00C506E3"/>
    <w:rsid w:val="00C80B87"/>
    <w:rsid w:val="00C85380"/>
    <w:rsid w:val="00C86D86"/>
    <w:rsid w:val="00C971CD"/>
    <w:rsid w:val="00CB1F98"/>
    <w:rsid w:val="00CB339E"/>
    <w:rsid w:val="00CB3EE0"/>
    <w:rsid w:val="00CB722E"/>
    <w:rsid w:val="00CC2001"/>
    <w:rsid w:val="00CC2D38"/>
    <w:rsid w:val="00CC63DE"/>
    <w:rsid w:val="00CC7551"/>
    <w:rsid w:val="00CC7C3C"/>
    <w:rsid w:val="00CD033F"/>
    <w:rsid w:val="00CF1172"/>
    <w:rsid w:val="00D018EA"/>
    <w:rsid w:val="00D2221B"/>
    <w:rsid w:val="00D35733"/>
    <w:rsid w:val="00D55046"/>
    <w:rsid w:val="00D62736"/>
    <w:rsid w:val="00D9151C"/>
    <w:rsid w:val="00DA4CD7"/>
    <w:rsid w:val="00DE6CA5"/>
    <w:rsid w:val="00DF4060"/>
    <w:rsid w:val="00E06BA8"/>
    <w:rsid w:val="00E47926"/>
    <w:rsid w:val="00E557A7"/>
    <w:rsid w:val="00E801E3"/>
    <w:rsid w:val="00E84D9D"/>
    <w:rsid w:val="00E86D16"/>
    <w:rsid w:val="00E91272"/>
    <w:rsid w:val="00EA7A5D"/>
    <w:rsid w:val="00EB1103"/>
    <w:rsid w:val="00EB2BF4"/>
    <w:rsid w:val="00EB48D3"/>
    <w:rsid w:val="00ED3110"/>
    <w:rsid w:val="00ED59A6"/>
    <w:rsid w:val="00EE02B9"/>
    <w:rsid w:val="00EF54A3"/>
    <w:rsid w:val="00F323E3"/>
    <w:rsid w:val="00F35585"/>
    <w:rsid w:val="00F3795A"/>
    <w:rsid w:val="00F41708"/>
    <w:rsid w:val="00F479F9"/>
    <w:rsid w:val="00F5075B"/>
    <w:rsid w:val="00F524BA"/>
    <w:rsid w:val="00F76C00"/>
    <w:rsid w:val="00FE2CB7"/>
    <w:rsid w:val="00FF0F3E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618F8"/>
  <w15:docId w15:val="{89CF24F6-C2B4-4A0A-87D8-DD1F505D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qFormat/>
    <w:rsid w:val="00EB1103"/>
    <w:pPr>
      <w:keepNext/>
      <w:keepLines/>
      <w:numPr>
        <w:numId w:val="3"/>
      </w:numPr>
      <w:spacing w:before="480" w:after="0"/>
      <w:outlineLvl w:val="0"/>
    </w:pPr>
    <w:rPr>
      <w:rFonts w:ascii="Calibri" w:eastAsiaTheme="majorEastAsia" w:hAnsi="Calibri" w:cstheme="majorBidi"/>
      <w:bCs/>
      <w:color w:val="000000" w:themeColor="text1"/>
      <w:sz w:val="44"/>
      <w:szCs w:val="28"/>
    </w:rPr>
  </w:style>
  <w:style w:type="paragraph" w:styleId="berschrift2">
    <w:name w:val="heading 2"/>
    <w:basedOn w:val="Standard"/>
    <w:next w:val="berschrift1"/>
    <w:link w:val="berschrift2Zchn"/>
    <w:autoRedefine/>
    <w:uiPriority w:val="9"/>
    <w:unhideWhenUsed/>
    <w:qFormat/>
    <w:rsid w:val="00EB1103"/>
    <w:pPr>
      <w:keepNext/>
      <w:keepLines/>
      <w:numPr>
        <w:ilvl w:val="1"/>
        <w:numId w:val="3"/>
      </w:numPr>
      <w:spacing w:before="200" w:after="0"/>
      <w:ind w:left="1992"/>
      <w:outlineLvl w:val="1"/>
    </w:pPr>
    <w:rPr>
      <w:rFonts w:ascii="Calibri" w:eastAsiaTheme="majorEastAsia" w:hAnsi="Calibri" w:cstheme="majorBidi"/>
      <w:color w:val="262626" w:themeColor="text1" w:themeTint="D9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B1103"/>
    <w:pPr>
      <w:keepNext/>
      <w:keepLines/>
      <w:numPr>
        <w:ilvl w:val="2"/>
        <w:numId w:val="3"/>
      </w:numPr>
      <w:spacing w:before="200" w:after="0"/>
      <w:ind w:left="2844"/>
      <w:outlineLvl w:val="2"/>
    </w:pPr>
    <w:rPr>
      <w:rFonts w:ascii="Calibri" w:eastAsiaTheme="majorEastAsia" w:hAnsi="Calibri" w:cstheme="majorBidi"/>
      <w:bCs/>
      <w:color w:val="404040" w:themeColor="text1" w:themeTint="BF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2C32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2C32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2C32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2C32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2C32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2C32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E4076"/>
    <w:pPr>
      <w:spacing w:before="120" w:after="120" w:line="240" w:lineRule="auto"/>
    </w:pPr>
    <w:rPr>
      <w:rFonts w:ascii="Calibri" w:hAnsi="Calibri"/>
      <w:sz w:val="26"/>
    </w:rPr>
  </w:style>
  <w:style w:type="character" w:customStyle="1" w:styleId="berschrift1Zchn">
    <w:name w:val="Überschrift 1 Zchn"/>
    <w:basedOn w:val="Absatz-Standardschriftart"/>
    <w:link w:val="berschrift1"/>
    <w:rsid w:val="00EB1103"/>
    <w:rPr>
      <w:rFonts w:ascii="Calibri" w:eastAsiaTheme="majorEastAsia" w:hAnsi="Calibri" w:cstheme="majorBidi"/>
      <w:bCs/>
      <w:color w:val="000000" w:themeColor="text1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B1103"/>
    <w:rPr>
      <w:rFonts w:ascii="Calibri" w:eastAsiaTheme="majorEastAsia" w:hAnsi="Calibri" w:cstheme="majorBidi"/>
      <w:color w:val="262626" w:themeColor="text1" w:themeTint="D9"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B1103"/>
    <w:rPr>
      <w:rFonts w:ascii="Calibri" w:eastAsiaTheme="majorEastAsia" w:hAnsi="Calibri" w:cstheme="majorBidi"/>
      <w:bCs/>
      <w:color w:val="404040" w:themeColor="text1" w:themeTint="BF"/>
      <w:sz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2C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2C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2C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2C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2C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2C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B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1103"/>
  </w:style>
  <w:style w:type="paragraph" w:styleId="Fuzeile">
    <w:name w:val="footer"/>
    <w:basedOn w:val="Standard"/>
    <w:link w:val="FuzeileZchn"/>
    <w:uiPriority w:val="99"/>
    <w:unhideWhenUsed/>
    <w:rsid w:val="00EB1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110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4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4076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E4076"/>
    <w:pPr>
      <w:numPr>
        <w:numId w:val="0"/>
      </w:numPr>
      <w:outlineLvl w:val="9"/>
    </w:pPr>
    <w:rPr>
      <w:rFonts w:asciiTheme="majorHAnsi" w:hAnsiTheme="majorHAnsi"/>
      <w:b/>
      <w:color w:val="365F91" w:themeColor="accent1" w:themeShade="BF"/>
      <w:sz w:val="28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FF374D"/>
    <w:pPr>
      <w:tabs>
        <w:tab w:val="left" w:pos="440"/>
        <w:tab w:val="right" w:leader="dot" w:pos="9062"/>
      </w:tabs>
      <w:spacing w:after="100"/>
    </w:pPr>
    <w:rPr>
      <w:b/>
      <w:noProof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AE407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AE407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AE407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C63DE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7754BA"/>
    <w:rPr>
      <w:b/>
      <w:bCs/>
    </w:rPr>
  </w:style>
  <w:style w:type="paragraph" w:styleId="Listenabsatz">
    <w:name w:val="List Paragraph"/>
    <w:basedOn w:val="Standard"/>
    <w:uiPriority w:val="34"/>
    <w:qFormat/>
    <w:rsid w:val="00ED59A6"/>
    <w:pPr>
      <w:ind w:left="720"/>
      <w:contextualSpacing/>
    </w:pPr>
  </w:style>
  <w:style w:type="character" w:styleId="Hervorhebung">
    <w:name w:val="Emphasis"/>
    <w:qFormat/>
    <w:rsid w:val="0019025E"/>
    <w:rPr>
      <w:rFonts w:ascii="JVMHelveticaCondensed-Bold" w:hAnsi="JVMHelveticaCondensed-Bold" w:cs="JVMHelveticaCondensed-Bold" w:hint="cs"/>
      <w:i w:val="0"/>
      <w:iCs w:val="0"/>
      <w:kern w:val="20"/>
      <w:sz w:val="22"/>
    </w:rPr>
  </w:style>
  <w:style w:type="paragraph" w:customStyle="1" w:styleId="Feldtext">
    <w:name w:val="Feldtext"/>
    <w:basedOn w:val="Standard"/>
    <w:rsid w:val="0019025E"/>
    <w:pPr>
      <w:suppressAutoHyphens/>
      <w:spacing w:before="120" w:after="120" w:line="240" w:lineRule="auto"/>
      <w:ind w:left="-86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customStyle="1" w:styleId="Feldbeschreibung">
    <w:name w:val="Feldbeschreibung"/>
    <w:basedOn w:val="Standard"/>
    <w:rsid w:val="0019025E"/>
    <w:pPr>
      <w:suppressAutoHyphens/>
      <w:spacing w:before="30" w:after="0" w:line="240" w:lineRule="auto"/>
      <w:ind w:left="-86"/>
    </w:pPr>
    <w:rPr>
      <w:rFonts w:ascii="GoudyOlSt BT" w:eastAsia="Times New Roman" w:hAnsi="GoudyOlSt BT" w:cs="Times New Roman"/>
      <w:color w:val="0000FF"/>
      <w:spacing w:val="5"/>
      <w:sz w:val="16"/>
      <w:szCs w:val="20"/>
      <w:lang w:val="de-DE" w:eastAsia="de-DE"/>
    </w:rPr>
  </w:style>
  <w:style w:type="paragraph" w:customStyle="1" w:styleId="EinfAbs">
    <w:name w:val="[Einf. Abs.]"/>
    <w:basedOn w:val="Standard"/>
    <w:uiPriority w:val="99"/>
    <w:rsid w:val="003E31B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Default">
    <w:name w:val="Default"/>
    <w:rsid w:val="00AE58C8"/>
    <w:pPr>
      <w:autoSpaceDE w:val="0"/>
      <w:autoSpaceDN w:val="0"/>
      <w:adjustRightInd w:val="0"/>
      <w:spacing w:after="0" w:line="240" w:lineRule="auto"/>
    </w:pPr>
    <w:rPr>
      <w:rFonts w:ascii="Brandon Grotesque Light" w:hAnsi="Brandon Grotesque Light" w:cs="Brandon Grotesque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E58C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E58C8"/>
    <w:rPr>
      <w:rFonts w:cs="Brandon Grotesque Light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AE58C8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51718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3445">
                      <w:marLeft w:val="3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9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sonal@vossen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FA949-B331-4358-B7FB-41A37884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Vossen GmbH &amp; Co KG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Wagner</dc:creator>
  <cp:lastModifiedBy>Siegl Manuela</cp:lastModifiedBy>
  <cp:revision>5</cp:revision>
  <cp:lastPrinted>2021-04-29T08:00:00Z</cp:lastPrinted>
  <dcterms:created xsi:type="dcterms:W3CDTF">2021-05-07T08:41:00Z</dcterms:created>
  <dcterms:modified xsi:type="dcterms:W3CDTF">2021-06-30T10:43:00Z</dcterms:modified>
</cp:coreProperties>
</file>